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F15" w:rsidRDefault="002C439F">
      <w:pPr>
        <w:ind w:left="-720" w:right="-261"/>
        <w:jc w:val="center"/>
      </w:pPr>
      <w:r>
        <w:rPr>
          <w:rFonts w:ascii="Arial" w:eastAsia="MS Mincho;ＭＳ 明朝" w:hAnsi="Arial" w:cs="Arial"/>
          <w:b/>
          <w:color w:val="000080"/>
          <w:sz w:val="28"/>
          <w:szCs w:val="28"/>
          <w:u w:val="single"/>
        </w:rPr>
        <w:t xml:space="preserve">Anexo1. Formulario de solicitud de participación en </w:t>
      </w:r>
      <w:r w:rsidR="00235905">
        <w:rPr>
          <w:rFonts w:ascii="Arial" w:eastAsia="MS Mincho;ＭＳ 明朝" w:hAnsi="Arial" w:cs="Arial"/>
          <w:b/>
          <w:color w:val="000080"/>
          <w:sz w:val="28"/>
          <w:szCs w:val="28"/>
          <w:u w:val="single"/>
        </w:rPr>
        <w:t xml:space="preserve">Convocatoria de procedimiento de renovación de miembros del </w:t>
      </w:r>
      <w:r>
        <w:rPr>
          <w:rFonts w:ascii="Arial" w:eastAsia="MS Mincho;ＭＳ 明朝" w:hAnsi="Arial" w:cs="Arial"/>
          <w:b/>
          <w:color w:val="000080"/>
          <w:sz w:val="28"/>
          <w:szCs w:val="28"/>
          <w:u w:val="single"/>
        </w:rPr>
        <w:t>CEAS IV</w:t>
      </w:r>
      <w:r w:rsidR="005E164E">
        <w:rPr>
          <w:rFonts w:ascii="Arial" w:eastAsia="MS Mincho;ＭＳ 明朝" w:hAnsi="Arial" w:cs="Arial"/>
          <w:b/>
          <w:color w:val="000080"/>
          <w:sz w:val="28"/>
          <w:szCs w:val="28"/>
          <w:u w:val="single"/>
        </w:rPr>
        <w:t xml:space="preserve"> - 2024</w:t>
      </w:r>
    </w:p>
    <w:p w:rsidR="00200F15" w:rsidRDefault="00200F15">
      <w:pPr>
        <w:jc w:val="both"/>
        <w:rPr>
          <w:rFonts w:ascii="Arial" w:eastAsia="MS Mincho;ＭＳ 明朝" w:hAnsi="Arial" w:cs="Arial"/>
          <w:b/>
          <w:color w:val="000080"/>
          <w:sz w:val="16"/>
          <w:szCs w:val="16"/>
          <w:u w:val="single"/>
        </w:rPr>
      </w:pPr>
    </w:p>
    <w:p w:rsidR="00200F15" w:rsidRDefault="00200F15">
      <w:pPr>
        <w:jc w:val="both"/>
        <w:rPr>
          <w:rFonts w:ascii="Arial" w:eastAsia="MS Mincho;ＭＳ 明朝" w:hAnsi="Arial" w:cs="Arial"/>
          <w:b/>
          <w:color w:val="000080"/>
          <w:sz w:val="16"/>
          <w:szCs w:val="16"/>
          <w:u w:val="single"/>
        </w:rPr>
      </w:pPr>
    </w:p>
    <w:tbl>
      <w:tblPr>
        <w:tblW w:w="4992" w:type="dxa"/>
        <w:tblInd w:w="-474" w:type="dxa"/>
        <w:tblBorders>
          <w:top w:val="double" w:sz="4" w:space="0" w:color="999999"/>
          <w:left w:val="double" w:sz="4" w:space="0" w:color="999999"/>
          <w:bottom w:val="double" w:sz="4" w:space="0" w:color="999999"/>
          <w:insideH w:val="double" w:sz="4" w:space="0" w:color="999999"/>
        </w:tblBorders>
        <w:tblCellMar>
          <w:left w:w="93" w:type="dxa"/>
        </w:tblCellMar>
        <w:tblLook w:val="04A0"/>
      </w:tblPr>
      <w:tblGrid>
        <w:gridCol w:w="2849"/>
        <w:gridCol w:w="2143"/>
      </w:tblGrid>
      <w:tr w:rsidR="00200F15">
        <w:trPr>
          <w:trHeight w:val="349"/>
        </w:trPr>
        <w:tc>
          <w:tcPr>
            <w:tcW w:w="2849" w:type="dxa"/>
            <w:tcBorders>
              <w:top w:val="double" w:sz="4" w:space="0" w:color="999999"/>
              <w:left w:val="double" w:sz="4" w:space="0" w:color="999999"/>
              <w:bottom w:val="double" w:sz="4" w:space="0" w:color="999999"/>
            </w:tcBorders>
            <w:shd w:val="clear" w:color="auto" w:fill="auto"/>
            <w:tcMar>
              <w:left w:w="93" w:type="dxa"/>
            </w:tcMar>
            <w:vAlign w:val="center"/>
          </w:tcPr>
          <w:p w:rsidR="00200F15" w:rsidRDefault="002C439F">
            <w:pPr>
              <w:ind w:left="-567" w:firstLine="567"/>
              <w:rPr>
                <w:rFonts w:ascii="Gill Sans MT" w:hAnsi="Gill Sans MT" w:cs="Gill Sans MT"/>
                <w:b/>
                <w:color w:val="000080"/>
              </w:rPr>
            </w:pPr>
            <w:r>
              <w:rPr>
                <w:rFonts w:ascii="Gill Sans MT" w:hAnsi="Gill Sans MT" w:cs="Gill Sans MT"/>
                <w:b/>
                <w:color w:val="000080"/>
              </w:rPr>
              <w:t>Fecha de la solicitud</w:t>
            </w:r>
          </w:p>
        </w:tc>
        <w:tc>
          <w:tcPr>
            <w:tcW w:w="2143" w:type="dxa"/>
            <w:tcBorders>
              <w:top w:val="double" w:sz="4" w:space="0" w:color="999999"/>
              <w:left w:val="double" w:sz="4" w:space="0" w:color="999999"/>
              <w:bottom w:val="double" w:sz="4" w:space="0" w:color="999999"/>
              <w:right w:val="double" w:sz="4" w:space="0" w:color="999999"/>
            </w:tcBorders>
            <w:shd w:val="clear" w:color="auto" w:fill="auto"/>
            <w:tcMar>
              <w:left w:w="93" w:type="dxa"/>
            </w:tcMar>
            <w:vAlign w:val="center"/>
          </w:tcPr>
          <w:p w:rsidR="00200F15" w:rsidRDefault="00200F15">
            <w:pPr>
              <w:rPr>
                <w:rFonts w:ascii="Arial" w:hAnsi="Arial" w:cs="Arial"/>
                <w:sz w:val="16"/>
                <w:szCs w:val="16"/>
              </w:rPr>
            </w:pPr>
            <w:r>
              <w:fldChar w:fldCharType="begin">
                <w:ffData>
                  <w:name w:val="__Fieldmark__8_29912"/>
                  <w:enabled/>
                  <w:calcOnExit w:val="0"/>
                  <w:textInput/>
                </w:ffData>
              </w:fldChar>
            </w:r>
            <w:r w:rsidR="002C439F">
              <w:instrText>FORMTEXT</w:instrText>
            </w:r>
            <w:r>
              <w:fldChar w:fldCharType="separate"/>
            </w:r>
            <w:bookmarkStart w:id="0" w:name="__Fieldmark__8_2991255835"/>
            <w:bookmarkEnd w:id="0"/>
            <w:r w:rsidR="002C439F">
              <w:rPr>
                <w:rFonts w:ascii="Arial" w:hAnsi="Arial" w:cs="Arial"/>
                <w:sz w:val="16"/>
                <w:szCs w:val="16"/>
              </w:rPr>
              <w:t>     </w:t>
            </w:r>
            <w:r>
              <w:fldChar w:fldCharType="end"/>
            </w:r>
          </w:p>
        </w:tc>
      </w:tr>
    </w:tbl>
    <w:p w:rsidR="00200F15" w:rsidRDefault="00200F15">
      <w:pPr>
        <w:jc w:val="both"/>
        <w:rPr>
          <w:rFonts w:ascii="Arial" w:hAnsi="Arial" w:cs="Arial"/>
          <w:b/>
          <w:sz w:val="16"/>
          <w:szCs w:val="16"/>
          <w:u w:val="single"/>
        </w:rPr>
      </w:pPr>
    </w:p>
    <w:tbl>
      <w:tblPr>
        <w:tblW w:w="10695" w:type="dxa"/>
        <w:tblInd w:w="-900" w:type="dxa"/>
        <w:tblBorders>
          <w:top w:val="double" w:sz="4" w:space="0" w:color="999999"/>
          <w:left w:val="double" w:sz="4" w:space="0" w:color="999999"/>
          <w:bottom w:val="double" w:sz="4" w:space="0" w:color="999999"/>
          <w:insideH w:val="double" w:sz="4" w:space="0" w:color="999999"/>
        </w:tblBorders>
        <w:tblCellMar>
          <w:left w:w="93" w:type="dxa"/>
        </w:tblCellMar>
        <w:tblLook w:val="04A0"/>
      </w:tblPr>
      <w:tblGrid>
        <w:gridCol w:w="2049"/>
        <w:gridCol w:w="78"/>
        <w:gridCol w:w="1807"/>
        <w:gridCol w:w="355"/>
        <w:gridCol w:w="1305"/>
        <w:gridCol w:w="976"/>
        <w:gridCol w:w="176"/>
        <w:gridCol w:w="152"/>
        <w:gridCol w:w="1494"/>
        <w:gridCol w:w="720"/>
        <w:gridCol w:w="1583"/>
      </w:tblGrid>
      <w:tr w:rsidR="00200F15" w:rsidTr="00D505AB">
        <w:trPr>
          <w:trHeight w:val="359"/>
        </w:trPr>
        <w:tc>
          <w:tcPr>
            <w:tcW w:w="2049" w:type="dxa"/>
            <w:tcBorders>
              <w:top w:val="double" w:sz="4" w:space="0" w:color="999999"/>
              <w:left w:val="double" w:sz="4" w:space="0" w:color="999999"/>
              <w:bottom w:val="double" w:sz="4" w:space="0" w:color="999999"/>
            </w:tcBorders>
            <w:shd w:val="clear" w:color="auto" w:fill="auto"/>
            <w:tcMar>
              <w:left w:w="93" w:type="dxa"/>
            </w:tcMar>
            <w:vAlign w:val="center"/>
          </w:tcPr>
          <w:p w:rsidR="00200F15" w:rsidRDefault="002C439F">
            <w:pPr>
              <w:rPr>
                <w:rFonts w:ascii="Gill Sans MT" w:hAnsi="Gill Sans MT" w:cs="Gill Sans MT"/>
                <w:b/>
                <w:color w:val="000080"/>
              </w:rPr>
            </w:pPr>
            <w:r>
              <w:rPr>
                <w:rFonts w:ascii="Gill Sans MT" w:hAnsi="Gill Sans MT" w:cs="Gill Sans MT"/>
                <w:b/>
                <w:color w:val="000080"/>
              </w:rPr>
              <w:t>Apellidos</w:t>
            </w:r>
          </w:p>
        </w:tc>
        <w:tc>
          <w:tcPr>
            <w:tcW w:w="3545" w:type="dxa"/>
            <w:gridSpan w:val="4"/>
            <w:tcBorders>
              <w:top w:val="double" w:sz="4" w:space="0" w:color="999999"/>
              <w:left w:val="double" w:sz="4" w:space="0" w:color="999999"/>
              <w:bottom w:val="double" w:sz="4" w:space="0" w:color="999999"/>
            </w:tcBorders>
            <w:shd w:val="clear" w:color="auto" w:fill="auto"/>
            <w:tcMar>
              <w:left w:w="93" w:type="dxa"/>
            </w:tcMar>
            <w:vAlign w:val="center"/>
          </w:tcPr>
          <w:p w:rsidR="00200F15" w:rsidRDefault="00200F15">
            <w:pPr>
              <w:rPr>
                <w:rFonts w:ascii="Gill Sans MT" w:hAnsi="Gill Sans MT" w:cs="Gill Sans MT"/>
              </w:rPr>
            </w:pPr>
            <w:r>
              <w:fldChar w:fldCharType="begin">
                <w:ffData>
                  <w:name w:val="__Fieldmark__9_29912"/>
                  <w:enabled/>
                  <w:calcOnExit w:val="0"/>
                  <w:textInput/>
                </w:ffData>
              </w:fldChar>
            </w:r>
            <w:r w:rsidR="002C439F">
              <w:instrText>FORMTEXT</w:instrText>
            </w:r>
            <w:r>
              <w:fldChar w:fldCharType="separate"/>
            </w:r>
            <w:bookmarkStart w:id="1" w:name="__Fieldmark__9_2991255835"/>
            <w:bookmarkEnd w:id="1"/>
            <w:r w:rsidR="002C439F">
              <w:rPr>
                <w:rFonts w:ascii="Gill Sans MT" w:hAnsi="Gill Sans MT" w:cs="Gill Sans MT"/>
              </w:rPr>
              <w:t>     </w:t>
            </w:r>
            <w:r>
              <w:fldChar w:fldCharType="end"/>
            </w:r>
          </w:p>
        </w:tc>
        <w:tc>
          <w:tcPr>
            <w:tcW w:w="1304" w:type="dxa"/>
            <w:gridSpan w:val="3"/>
            <w:tcBorders>
              <w:top w:val="double" w:sz="4" w:space="0" w:color="999999"/>
              <w:left w:val="double" w:sz="4" w:space="0" w:color="999999"/>
              <w:bottom w:val="double" w:sz="4" w:space="0" w:color="999999"/>
            </w:tcBorders>
            <w:shd w:val="clear" w:color="auto" w:fill="auto"/>
            <w:tcMar>
              <w:left w:w="93" w:type="dxa"/>
            </w:tcMar>
            <w:vAlign w:val="center"/>
          </w:tcPr>
          <w:p w:rsidR="00200F15" w:rsidRDefault="002C439F">
            <w:pPr>
              <w:rPr>
                <w:rFonts w:ascii="Gill Sans MT" w:hAnsi="Gill Sans MT" w:cs="Gill Sans MT"/>
                <w:b/>
                <w:color w:val="000080"/>
              </w:rPr>
            </w:pPr>
            <w:r>
              <w:rPr>
                <w:rFonts w:ascii="Gill Sans MT" w:hAnsi="Gill Sans MT" w:cs="Gill Sans MT"/>
                <w:b/>
                <w:color w:val="000080"/>
              </w:rPr>
              <w:t>Nombre</w:t>
            </w:r>
          </w:p>
        </w:tc>
        <w:tc>
          <w:tcPr>
            <w:tcW w:w="1494" w:type="dxa"/>
            <w:tcBorders>
              <w:top w:val="double" w:sz="4" w:space="0" w:color="999999"/>
              <w:left w:val="double" w:sz="4" w:space="0" w:color="999999"/>
              <w:bottom w:val="double" w:sz="4" w:space="0" w:color="999999"/>
            </w:tcBorders>
            <w:shd w:val="clear" w:color="auto" w:fill="auto"/>
            <w:tcMar>
              <w:left w:w="93" w:type="dxa"/>
            </w:tcMar>
            <w:vAlign w:val="center"/>
          </w:tcPr>
          <w:p w:rsidR="00200F15" w:rsidRDefault="00200F15">
            <w:pPr>
              <w:rPr>
                <w:rFonts w:ascii="Gill Sans MT" w:hAnsi="Gill Sans MT" w:cs="Gill Sans MT"/>
                <w:lang w:eastAsia="es-ES"/>
              </w:rPr>
            </w:pPr>
            <w:r>
              <w:fldChar w:fldCharType="begin">
                <w:ffData>
                  <w:name w:val="__Fieldmark__10_2991"/>
                  <w:enabled/>
                  <w:calcOnExit w:val="0"/>
                  <w:textInput/>
                </w:ffData>
              </w:fldChar>
            </w:r>
            <w:r w:rsidR="002C439F">
              <w:instrText>FORMTEXT</w:instrText>
            </w:r>
            <w:r>
              <w:fldChar w:fldCharType="separate"/>
            </w:r>
            <w:bookmarkStart w:id="2" w:name="__Fieldmark__10_2991255835"/>
            <w:bookmarkEnd w:id="2"/>
            <w:r w:rsidR="002C439F">
              <w:rPr>
                <w:rFonts w:ascii="Gill Sans MT" w:hAnsi="Gill Sans MT" w:cs="Gill Sans MT"/>
                <w:lang w:eastAsia="es-ES"/>
              </w:rPr>
              <w:t>     </w:t>
            </w:r>
            <w:r>
              <w:fldChar w:fldCharType="end"/>
            </w:r>
          </w:p>
        </w:tc>
        <w:tc>
          <w:tcPr>
            <w:tcW w:w="720" w:type="dxa"/>
            <w:tcBorders>
              <w:top w:val="double" w:sz="4" w:space="0" w:color="999999"/>
              <w:left w:val="double" w:sz="4" w:space="0" w:color="999999"/>
              <w:bottom w:val="double" w:sz="4" w:space="0" w:color="999999"/>
            </w:tcBorders>
            <w:shd w:val="clear" w:color="auto" w:fill="auto"/>
            <w:tcMar>
              <w:left w:w="93" w:type="dxa"/>
            </w:tcMar>
            <w:vAlign w:val="center"/>
          </w:tcPr>
          <w:p w:rsidR="00200F15" w:rsidRDefault="002C439F">
            <w:pPr>
              <w:rPr>
                <w:rFonts w:ascii="Gill Sans MT" w:hAnsi="Gill Sans MT" w:cs="Gill Sans MT"/>
                <w:b/>
                <w:color w:val="000080"/>
              </w:rPr>
            </w:pPr>
            <w:r>
              <w:rPr>
                <w:rFonts w:ascii="Gill Sans MT" w:hAnsi="Gill Sans MT" w:cs="Gill Sans MT"/>
                <w:b/>
                <w:color w:val="000080"/>
              </w:rPr>
              <w:t>DNI</w:t>
            </w:r>
          </w:p>
        </w:tc>
        <w:tc>
          <w:tcPr>
            <w:tcW w:w="1583" w:type="dxa"/>
            <w:tcBorders>
              <w:top w:val="double" w:sz="4" w:space="0" w:color="999999"/>
              <w:left w:val="double" w:sz="4" w:space="0" w:color="999999"/>
              <w:bottom w:val="double" w:sz="4" w:space="0" w:color="999999"/>
              <w:right w:val="double" w:sz="4" w:space="0" w:color="999999"/>
            </w:tcBorders>
            <w:shd w:val="clear" w:color="auto" w:fill="auto"/>
            <w:tcMar>
              <w:left w:w="93" w:type="dxa"/>
            </w:tcMar>
            <w:vAlign w:val="center"/>
          </w:tcPr>
          <w:p w:rsidR="00200F15" w:rsidRDefault="00200F15">
            <w:pPr>
              <w:rPr>
                <w:rFonts w:ascii="Gill Sans MT" w:hAnsi="Gill Sans MT" w:cs="Gill Sans MT"/>
                <w:lang w:eastAsia="es-ES"/>
              </w:rPr>
            </w:pPr>
            <w:r>
              <w:fldChar w:fldCharType="begin">
                <w:ffData>
                  <w:name w:val="__Fieldmark__11_2991"/>
                  <w:enabled/>
                  <w:calcOnExit w:val="0"/>
                  <w:textInput/>
                </w:ffData>
              </w:fldChar>
            </w:r>
            <w:r w:rsidR="002C439F">
              <w:instrText>FORMTEXT</w:instrText>
            </w:r>
            <w:r>
              <w:fldChar w:fldCharType="separate"/>
            </w:r>
            <w:bookmarkStart w:id="3" w:name="__Fieldmark__11_2991255835"/>
            <w:bookmarkEnd w:id="3"/>
            <w:r w:rsidR="002C439F">
              <w:rPr>
                <w:rFonts w:ascii="Gill Sans MT" w:hAnsi="Gill Sans MT" w:cs="Gill Sans MT"/>
                <w:lang w:eastAsia="es-ES"/>
              </w:rPr>
              <w:t>     </w:t>
            </w:r>
            <w:r>
              <w:fldChar w:fldCharType="end"/>
            </w:r>
          </w:p>
        </w:tc>
      </w:tr>
      <w:tr w:rsidR="00200F15" w:rsidTr="00D505AB">
        <w:trPr>
          <w:trHeight w:val="359"/>
        </w:trPr>
        <w:tc>
          <w:tcPr>
            <w:tcW w:w="2127" w:type="dxa"/>
            <w:gridSpan w:val="2"/>
            <w:tcBorders>
              <w:top w:val="double" w:sz="4" w:space="0" w:color="999999"/>
              <w:left w:val="double" w:sz="4" w:space="0" w:color="999999"/>
              <w:bottom w:val="double" w:sz="4" w:space="0" w:color="999999"/>
            </w:tcBorders>
            <w:shd w:val="clear" w:color="auto" w:fill="auto"/>
            <w:tcMar>
              <w:left w:w="93" w:type="dxa"/>
            </w:tcMar>
            <w:vAlign w:val="center"/>
          </w:tcPr>
          <w:p w:rsidR="00200F15" w:rsidRDefault="002C439F">
            <w:pPr>
              <w:rPr>
                <w:rFonts w:ascii="Gill Sans MT" w:hAnsi="Gill Sans MT" w:cs="Gill Sans MT"/>
                <w:b/>
                <w:color w:val="000080"/>
              </w:rPr>
            </w:pPr>
            <w:r>
              <w:rPr>
                <w:rFonts w:ascii="Gill Sans MT" w:hAnsi="Gill Sans MT" w:cs="Gill Sans MT"/>
                <w:b/>
                <w:color w:val="000080"/>
              </w:rPr>
              <w:t>Categoría</w:t>
            </w:r>
          </w:p>
        </w:tc>
        <w:tc>
          <w:tcPr>
            <w:tcW w:w="2162" w:type="dxa"/>
            <w:gridSpan w:val="2"/>
            <w:tcBorders>
              <w:top w:val="double" w:sz="4" w:space="0" w:color="999999"/>
              <w:left w:val="double" w:sz="4" w:space="0" w:color="999999"/>
              <w:bottom w:val="double" w:sz="4" w:space="0" w:color="999999"/>
            </w:tcBorders>
            <w:shd w:val="clear" w:color="auto" w:fill="auto"/>
            <w:tcMar>
              <w:left w:w="93" w:type="dxa"/>
            </w:tcMar>
            <w:vAlign w:val="center"/>
          </w:tcPr>
          <w:p w:rsidR="00200F15" w:rsidRDefault="00200F15">
            <w:pPr>
              <w:rPr>
                <w:rFonts w:ascii="Gill Sans MT" w:hAnsi="Gill Sans MT" w:cs="Gill Sans MT"/>
                <w:lang w:eastAsia="es-ES"/>
              </w:rPr>
            </w:pPr>
            <w:r>
              <w:fldChar w:fldCharType="begin">
                <w:ffData>
                  <w:name w:val="__Fieldmark__12_2991"/>
                  <w:enabled/>
                  <w:calcOnExit w:val="0"/>
                  <w:textInput/>
                </w:ffData>
              </w:fldChar>
            </w:r>
            <w:r w:rsidR="002C439F">
              <w:instrText>FORMTEXT</w:instrText>
            </w:r>
            <w:r>
              <w:fldChar w:fldCharType="separate"/>
            </w:r>
            <w:bookmarkStart w:id="4" w:name="__Fieldmark__12_2991255835"/>
            <w:bookmarkEnd w:id="4"/>
            <w:r w:rsidR="002C439F">
              <w:rPr>
                <w:rFonts w:ascii="Gill Sans MT" w:hAnsi="Gill Sans MT" w:cs="Gill Sans MT"/>
                <w:lang w:eastAsia="es-ES"/>
              </w:rPr>
              <w:t>     </w:t>
            </w:r>
            <w:r>
              <w:fldChar w:fldCharType="end"/>
            </w:r>
          </w:p>
        </w:tc>
        <w:tc>
          <w:tcPr>
            <w:tcW w:w="2281" w:type="dxa"/>
            <w:gridSpan w:val="2"/>
            <w:tcBorders>
              <w:top w:val="double" w:sz="4" w:space="0" w:color="999999"/>
              <w:left w:val="double" w:sz="4" w:space="0" w:color="999999"/>
              <w:bottom w:val="double" w:sz="4" w:space="0" w:color="999999"/>
            </w:tcBorders>
            <w:shd w:val="clear" w:color="auto" w:fill="auto"/>
            <w:tcMar>
              <w:left w:w="93" w:type="dxa"/>
            </w:tcMar>
            <w:vAlign w:val="center"/>
          </w:tcPr>
          <w:p w:rsidR="00200F15" w:rsidRDefault="002C439F">
            <w:pPr>
              <w:rPr>
                <w:rFonts w:ascii="Gill Sans MT" w:hAnsi="Gill Sans MT" w:cs="Gill Sans MT"/>
                <w:b/>
                <w:color w:val="000080"/>
              </w:rPr>
            </w:pPr>
            <w:r>
              <w:rPr>
                <w:rFonts w:ascii="Gill Sans MT" w:hAnsi="Gill Sans MT" w:cs="Gill Sans MT"/>
                <w:b/>
                <w:color w:val="000080"/>
              </w:rPr>
              <w:t>Servicio/Unidad</w:t>
            </w:r>
          </w:p>
        </w:tc>
        <w:tc>
          <w:tcPr>
            <w:tcW w:w="4125" w:type="dxa"/>
            <w:gridSpan w:val="5"/>
            <w:tcBorders>
              <w:top w:val="double" w:sz="4" w:space="0" w:color="999999"/>
              <w:left w:val="double" w:sz="4" w:space="0" w:color="999999"/>
              <w:bottom w:val="double" w:sz="4" w:space="0" w:color="999999"/>
              <w:right w:val="double" w:sz="4" w:space="0" w:color="999999"/>
            </w:tcBorders>
            <w:shd w:val="clear" w:color="auto" w:fill="auto"/>
            <w:tcMar>
              <w:left w:w="93" w:type="dxa"/>
            </w:tcMar>
            <w:vAlign w:val="center"/>
          </w:tcPr>
          <w:p w:rsidR="00200F15" w:rsidRDefault="00200F15">
            <w:pPr>
              <w:rPr>
                <w:rFonts w:ascii="Gill Sans MT" w:hAnsi="Gill Sans MT" w:cs="Gill Sans MT"/>
                <w:lang w:eastAsia="es-ES"/>
              </w:rPr>
            </w:pPr>
            <w:r>
              <w:fldChar w:fldCharType="begin">
                <w:ffData>
                  <w:name w:val="__Fieldmark__13_2991"/>
                  <w:enabled/>
                  <w:calcOnExit w:val="0"/>
                  <w:textInput/>
                </w:ffData>
              </w:fldChar>
            </w:r>
            <w:r w:rsidR="002C439F">
              <w:instrText>FORMTEXT</w:instrText>
            </w:r>
            <w:r>
              <w:fldChar w:fldCharType="separate"/>
            </w:r>
            <w:bookmarkStart w:id="5" w:name="__Fieldmark__13_2991255835"/>
            <w:bookmarkEnd w:id="5"/>
            <w:r w:rsidR="002C439F">
              <w:rPr>
                <w:rFonts w:ascii="Gill Sans MT" w:hAnsi="Gill Sans MT" w:cs="Gill Sans MT"/>
                <w:lang w:eastAsia="es-ES"/>
              </w:rPr>
              <w:t>     </w:t>
            </w:r>
            <w:r>
              <w:fldChar w:fldCharType="end"/>
            </w:r>
          </w:p>
        </w:tc>
      </w:tr>
      <w:tr w:rsidR="00200F15" w:rsidTr="00D505AB">
        <w:trPr>
          <w:trHeight w:val="359"/>
        </w:trPr>
        <w:tc>
          <w:tcPr>
            <w:tcW w:w="2127" w:type="dxa"/>
            <w:gridSpan w:val="2"/>
            <w:tcBorders>
              <w:top w:val="double" w:sz="4" w:space="0" w:color="999999"/>
              <w:left w:val="double" w:sz="4" w:space="0" w:color="999999"/>
              <w:bottom w:val="double" w:sz="4" w:space="0" w:color="999999"/>
            </w:tcBorders>
            <w:shd w:val="clear" w:color="auto" w:fill="auto"/>
            <w:tcMar>
              <w:left w:w="93" w:type="dxa"/>
            </w:tcMar>
            <w:vAlign w:val="center"/>
          </w:tcPr>
          <w:p w:rsidR="00200F15" w:rsidRDefault="002C439F">
            <w:r>
              <w:rPr>
                <w:rFonts w:ascii="Gill Sans MT" w:hAnsi="Gill Sans MT" w:cs="Gill Sans MT"/>
                <w:b/>
                <w:color w:val="000080"/>
              </w:rPr>
              <w:t>Teléfono</w:t>
            </w:r>
          </w:p>
        </w:tc>
        <w:tc>
          <w:tcPr>
            <w:tcW w:w="1807" w:type="dxa"/>
            <w:tcBorders>
              <w:top w:val="double" w:sz="4" w:space="0" w:color="999999"/>
              <w:left w:val="double" w:sz="4" w:space="0" w:color="999999"/>
              <w:bottom w:val="double" w:sz="4" w:space="0" w:color="999999"/>
            </w:tcBorders>
            <w:shd w:val="clear" w:color="auto" w:fill="auto"/>
            <w:tcMar>
              <w:left w:w="93" w:type="dxa"/>
            </w:tcMar>
            <w:vAlign w:val="center"/>
          </w:tcPr>
          <w:p w:rsidR="00200F15" w:rsidRDefault="00200F15">
            <w:pPr>
              <w:rPr>
                <w:rFonts w:ascii="Gill Sans MT" w:hAnsi="Gill Sans MT" w:cs="Gill Sans MT"/>
                <w:lang w:eastAsia="es-ES"/>
              </w:rPr>
            </w:pPr>
            <w:r>
              <w:fldChar w:fldCharType="begin">
                <w:ffData>
                  <w:name w:val="__Fieldmark__14_2991"/>
                  <w:enabled/>
                  <w:calcOnExit w:val="0"/>
                  <w:textInput/>
                </w:ffData>
              </w:fldChar>
            </w:r>
            <w:r w:rsidR="002C439F">
              <w:instrText>FORMTEXT</w:instrText>
            </w:r>
            <w:r>
              <w:fldChar w:fldCharType="separate"/>
            </w:r>
            <w:bookmarkStart w:id="6" w:name="__Fieldmark__14_2991255835"/>
            <w:bookmarkEnd w:id="6"/>
            <w:r w:rsidR="002C439F">
              <w:rPr>
                <w:rFonts w:ascii="Gill Sans MT" w:hAnsi="Gill Sans MT" w:cs="Gill Sans MT"/>
                <w:lang w:eastAsia="es-ES"/>
              </w:rPr>
              <w:t>     </w:t>
            </w:r>
            <w:r>
              <w:fldChar w:fldCharType="end"/>
            </w:r>
          </w:p>
        </w:tc>
        <w:tc>
          <w:tcPr>
            <w:tcW w:w="2812" w:type="dxa"/>
            <w:gridSpan w:val="4"/>
            <w:tcBorders>
              <w:top w:val="double" w:sz="4" w:space="0" w:color="999999"/>
              <w:left w:val="double" w:sz="4" w:space="0" w:color="999999"/>
              <w:bottom w:val="double" w:sz="4" w:space="0" w:color="999999"/>
            </w:tcBorders>
            <w:shd w:val="clear" w:color="auto" w:fill="auto"/>
            <w:tcMar>
              <w:left w:w="93" w:type="dxa"/>
            </w:tcMar>
            <w:vAlign w:val="center"/>
          </w:tcPr>
          <w:p w:rsidR="00200F15" w:rsidRDefault="002C439F">
            <w:pPr>
              <w:rPr>
                <w:rFonts w:ascii="Gill Sans MT" w:hAnsi="Gill Sans MT" w:cs="Gill Sans MT"/>
                <w:b/>
                <w:color w:val="000080"/>
              </w:rPr>
            </w:pPr>
            <w:r>
              <w:rPr>
                <w:rFonts w:ascii="Gill Sans MT" w:hAnsi="Gill Sans MT" w:cs="Gill Sans MT"/>
                <w:b/>
                <w:color w:val="000080"/>
              </w:rPr>
              <w:t>Correo Electrónico</w:t>
            </w:r>
          </w:p>
        </w:tc>
        <w:tc>
          <w:tcPr>
            <w:tcW w:w="3949" w:type="dxa"/>
            <w:gridSpan w:val="4"/>
            <w:tcBorders>
              <w:top w:val="double" w:sz="4" w:space="0" w:color="999999"/>
              <w:left w:val="double" w:sz="4" w:space="0" w:color="999999"/>
              <w:bottom w:val="double" w:sz="4" w:space="0" w:color="999999"/>
              <w:right w:val="double" w:sz="4" w:space="0" w:color="999999"/>
            </w:tcBorders>
            <w:shd w:val="clear" w:color="auto" w:fill="auto"/>
            <w:tcMar>
              <w:left w:w="93" w:type="dxa"/>
            </w:tcMar>
            <w:vAlign w:val="center"/>
          </w:tcPr>
          <w:p w:rsidR="00200F15" w:rsidRDefault="00200F15">
            <w:pPr>
              <w:rPr>
                <w:rFonts w:ascii="Gill Sans MT" w:hAnsi="Gill Sans MT" w:cs="Gill Sans MT"/>
                <w:lang w:eastAsia="es-ES"/>
              </w:rPr>
            </w:pPr>
            <w:r>
              <w:fldChar w:fldCharType="begin">
                <w:ffData>
                  <w:name w:val="__Fieldmark__15_2991"/>
                  <w:enabled/>
                  <w:calcOnExit w:val="0"/>
                  <w:textInput/>
                </w:ffData>
              </w:fldChar>
            </w:r>
            <w:r w:rsidR="002C439F">
              <w:instrText>FORMTEXT</w:instrText>
            </w:r>
            <w:r>
              <w:fldChar w:fldCharType="separate"/>
            </w:r>
            <w:bookmarkStart w:id="7" w:name="__Fieldmark__15_2991255835"/>
            <w:bookmarkEnd w:id="7"/>
            <w:r w:rsidR="002C439F">
              <w:rPr>
                <w:rFonts w:ascii="Gill Sans MT" w:hAnsi="Gill Sans MT" w:cs="Gill Sans MT"/>
                <w:lang w:eastAsia="es-ES"/>
              </w:rPr>
              <w:t>     </w:t>
            </w:r>
            <w:r>
              <w:fldChar w:fldCharType="end"/>
            </w:r>
          </w:p>
        </w:tc>
      </w:tr>
    </w:tbl>
    <w:p w:rsidR="00200F15" w:rsidRDefault="00200F15">
      <w:pPr>
        <w:ind w:left="-720"/>
        <w:rPr>
          <w:rFonts w:ascii="Gill Sans MT" w:hAnsi="Gill Sans MT" w:cs="Gill Sans MT"/>
          <w:b/>
          <w:sz w:val="16"/>
          <w:szCs w:val="16"/>
        </w:rPr>
      </w:pPr>
    </w:p>
    <w:p w:rsidR="00200F15" w:rsidRDefault="00200F15">
      <w:pPr>
        <w:rPr>
          <w:rFonts w:ascii="Gill Sans MT" w:hAnsi="Gill Sans MT" w:cs="Gill Sans MT"/>
          <w:b/>
          <w:sz w:val="16"/>
          <w:szCs w:val="16"/>
        </w:rPr>
      </w:pPr>
    </w:p>
    <w:p w:rsidR="00200F15" w:rsidRDefault="00200F15">
      <w:pPr>
        <w:rPr>
          <w:rFonts w:ascii="Gill Sans MT" w:hAnsi="Gill Sans MT" w:cs="Gill Sans MT"/>
          <w:b/>
          <w:sz w:val="24"/>
          <w:szCs w:val="24"/>
        </w:rPr>
      </w:pPr>
    </w:p>
    <w:p w:rsidR="00200F15" w:rsidRDefault="002C439F">
      <w:pPr>
        <w:rPr>
          <w:rFonts w:ascii="Gill Sans MT" w:hAnsi="Gill Sans MT" w:cs="Gill Sans MT"/>
        </w:rPr>
      </w:pPr>
      <w:r>
        <w:rPr>
          <w:rFonts w:ascii="Gill Sans MT" w:hAnsi="Gill Sans MT" w:cs="Gill Sans;Times New Roman"/>
          <w:b/>
          <w:color w:val="000090"/>
          <w:sz w:val="24"/>
          <w:szCs w:val="24"/>
        </w:rPr>
        <w:t>Formación y Experiencia en Bioética:</w:t>
      </w:r>
    </w:p>
    <w:p w:rsidR="00200F15" w:rsidRDefault="00200F15">
      <w:pPr>
        <w:rPr>
          <w:rFonts w:ascii="Gill Sans MT" w:hAnsi="Gill Sans MT" w:cs="Gill Sans;Times New Roman"/>
          <w:b/>
          <w:color w:val="000090"/>
          <w:sz w:val="24"/>
          <w:szCs w:val="24"/>
        </w:rPr>
      </w:pPr>
    </w:p>
    <w:p w:rsidR="00200F15" w:rsidRDefault="00200F15">
      <w:pPr>
        <w:rPr>
          <w:rFonts w:ascii="Gill Sans MT" w:hAnsi="Gill Sans MT" w:cs="Gill Sans;Times New Roman"/>
          <w:b/>
          <w:color w:val="000090"/>
          <w:sz w:val="24"/>
          <w:szCs w:val="24"/>
        </w:rPr>
      </w:pPr>
    </w:p>
    <w:p w:rsidR="00200F15" w:rsidRDefault="00200F15">
      <w:pPr>
        <w:rPr>
          <w:rFonts w:ascii="Gill Sans MT" w:hAnsi="Gill Sans MT" w:cs="Gill Sans;Times New Roman"/>
          <w:b/>
          <w:color w:val="000090"/>
          <w:sz w:val="24"/>
          <w:szCs w:val="24"/>
        </w:rPr>
      </w:pPr>
    </w:p>
    <w:p w:rsidR="00200F15" w:rsidRDefault="00200F15">
      <w:pPr>
        <w:rPr>
          <w:rFonts w:ascii="Gill Sans MT" w:hAnsi="Gill Sans MT" w:cs="Gill Sans;Times New Roman"/>
          <w:b/>
          <w:color w:val="000090"/>
          <w:sz w:val="24"/>
          <w:szCs w:val="24"/>
        </w:rPr>
      </w:pPr>
    </w:p>
    <w:p w:rsidR="00200F15" w:rsidRDefault="00200F15">
      <w:pPr>
        <w:rPr>
          <w:rFonts w:ascii="Gill Sans MT" w:hAnsi="Gill Sans MT" w:cs="Gill Sans;Times New Roman"/>
          <w:b/>
          <w:color w:val="000090"/>
          <w:sz w:val="24"/>
          <w:szCs w:val="24"/>
        </w:rPr>
      </w:pPr>
    </w:p>
    <w:p w:rsidR="00200F15" w:rsidRDefault="00200F15">
      <w:pPr>
        <w:rPr>
          <w:rFonts w:ascii="Gill Sans MT" w:hAnsi="Gill Sans MT" w:cs="Gill Sans;Times New Roman"/>
          <w:b/>
          <w:color w:val="000090"/>
          <w:sz w:val="24"/>
          <w:szCs w:val="24"/>
        </w:rPr>
      </w:pPr>
    </w:p>
    <w:p w:rsidR="00200F15" w:rsidRDefault="00200F15">
      <w:pPr>
        <w:rPr>
          <w:rFonts w:ascii="Gill Sans MT" w:hAnsi="Gill Sans MT" w:cs="Gill Sans;Times New Roman"/>
          <w:b/>
          <w:color w:val="000090"/>
          <w:sz w:val="24"/>
          <w:szCs w:val="24"/>
        </w:rPr>
      </w:pPr>
    </w:p>
    <w:p w:rsidR="00200F15" w:rsidRDefault="00200F15">
      <w:pPr>
        <w:rPr>
          <w:rFonts w:ascii="Gill Sans MT" w:hAnsi="Gill Sans MT" w:cs="Gill Sans;Times New Roman"/>
          <w:b/>
          <w:color w:val="000090"/>
          <w:sz w:val="24"/>
          <w:szCs w:val="24"/>
        </w:rPr>
      </w:pPr>
    </w:p>
    <w:p w:rsidR="00200F15" w:rsidRDefault="00200F15">
      <w:pPr>
        <w:rPr>
          <w:rFonts w:ascii="Gill Sans MT" w:hAnsi="Gill Sans MT" w:cs="Gill Sans;Times New Roman"/>
          <w:b/>
          <w:color w:val="000090"/>
          <w:sz w:val="24"/>
          <w:szCs w:val="24"/>
        </w:rPr>
      </w:pPr>
    </w:p>
    <w:p w:rsidR="00200F15" w:rsidRDefault="00200F15">
      <w:pPr>
        <w:rPr>
          <w:rFonts w:ascii="Gill Sans MT" w:hAnsi="Gill Sans MT" w:cs="Gill Sans;Times New Roman"/>
          <w:b/>
          <w:color w:val="000090"/>
          <w:sz w:val="24"/>
          <w:szCs w:val="24"/>
        </w:rPr>
      </w:pPr>
    </w:p>
    <w:p w:rsidR="00200F15" w:rsidRDefault="00200F15">
      <w:pPr>
        <w:rPr>
          <w:rFonts w:ascii="Gill Sans MT" w:hAnsi="Gill Sans MT" w:cs="Gill Sans;Times New Roman"/>
          <w:b/>
          <w:color w:val="000090"/>
          <w:sz w:val="24"/>
          <w:szCs w:val="24"/>
        </w:rPr>
      </w:pPr>
    </w:p>
    <w:p w:rsidR="00200F15" w:rsidRDefault="00200F15">
      <w:pPr>
        <w:rPr>
          <w:rFonts w:ascii="Gill Sans MT" w:hAnsi="Gill Sans MT" w:cs="Gill Sans;Times New Roman"/>
          <w:b/>
          <w:color w:val="000090"/>
          <w:sz w:val="24"/>
          <w:szCs w:val="24"/>
        </w:rPr>
      </w:pPr>
    </w:p>
    <w:p w:rsidR="00200F15" w:rsidRDefault="00200F15">
      <w:pPr>
        <w:rPr>
          <w:rFonts w:ascii="Gill Sans MT" w:hAnsi="Gill Sans MT" w:cs="Gill Sans;Times New Roman"/>
          <w:b/>
          <w:color w:val="000090"/>
          <w:sz w:val="24"/>
          <w:szCs w:val="24"/>
        </w:rPr>
      </w:pPr>
    </w:p>
    <w:p w:rsidR="00200F15" w:rsidRDefault="00200F15">
      <w:pPr>
        <w:rPr>
          <w:rFonts w:ascii="Gill Sans MT" w:hAnsi="Gill Sans MT" w:cs="Gill Sans;Times New Roman"/>
          <w:b/>
          <w:color w:val="000090"/>
          <w:sz w:val="24"/>
          <w:szCs w:val="24"/>
        </w:rPr>
      </w:pPr>
    </w:p>
    <w:p w:rsidR="00200F15" w:rsidRDefault="00200F15">
      <w:pPr>
        <w:rPr>
          <w:rFonts w:ascii="Gill Sans MT" w:hAnsi="Gill Sans MT" w:cs="Gill Sans;Times New Roman"/>
          <w:b/>
          <w:color w:val="000090"/>
          <w:sz w:val="24"/>
          <w:szCs w:val="24"/>
        </w:rPr>
      </w:pPr>
    </w:p>
    <w:p w:rsidR="00200F15" w:rsidRDefault="002C439F">
      <w:pPr>
        <w:rPr>
          <w:rFonts w:ascii="Gill Sans MT" w:hAnsi="Gill Sans MT" w:cs="Gill Sans;Times New Roman"/>
          <w:b/>
          <w:color w:val="000090"/>
          <w:sz w:val="24"/>
          <w:szCs w:val="24"/>
        </w:rPr>
      </w:pPr>
      <w:r>
        <w:rPr>
          <w:rFonts w:ascii="Gill Sans MT" w:hAnsi="Gill Sans MT" w:cs="Gill Sans;Times New Roman"/>
          <w:b/>
          <w:color w:val="000090"/>
          <w:sz w:val="24"/>
          <w:szCs w:val="24"/>
        </w:rPr>
        <w:t>Breve exposición de los motivos que impulsan esta solicitud:</w:t>
      </w:r>
    </w:p>
    <w:p w:rsidR="00200F15" w:rsidRDefault="00200F15">
      <w:pPr>
        <w:rPr>
          <w:rFonts w:ascii="Gill Sans MT" w:hAnsi="Gill Sans MT" w:cs="Gill Sans MT"/>
          <w:b/>
          <w:color w:val="000090"/>
          <w:sz w:val="24"/>
          <w:szCs w:val="24"/>
        </w:rPr>
      </w:pPr>
    </w:p>
    <w:sectPr w:rsidR="00200F15" w:rsidSect="00200F1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102" w:right="1286" w:bottom="899" w:left="1701" w:header="540" w:footer="252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439F" w:rsidRDefault="002C439F" w:rsidP="00200F15">
      <w:r>
        <w:separator/>
      </w:r>
    </w:p>
  </w:endnote>
  <w:endnote w:type="continuationSeparator" w:id="0">
    <w:p w:rsidR="002C439F" w:rsidRDefault="002C439F" w:rsidP="00200F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;ＭＳ 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 Sans;Times New Roma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illSans;Century Goth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ill Sans Light;Century Goth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0AB" w:rsidRDefault="000500AB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39F" w:rsidRDefault="002C439F">
    <w:pPr>
      <w:pStyle w:val="Footer"/>
      <w:tabs>
        <w:tab w:val="left" w:pos="560"/>
        <w:tab w:val="left" w:pos="5580"/>
      </w:tabs>
      <w:ind w:left="-720" w:firstLine="720"/>
      <w:rPr>
        <w:rFonts w:ascii="Gill Sans Light;Century Gothic" w:hAnsi="Gill Sans Light;Century Gothic" w:cs="Gill Sans Light;Century Gothic"/>
        <w:spacing w:val="6"/>
        <w:sz w:val="14"/>
        <w:szCs w:val="14"/>
      </w:rPr>
    </w:pPr>
  </w:p>
  <w:p w:rsidR="002C439F" w:rsidRDefault="002C439F" w:rsidP="00966F8A">
    <w:pPr>
      <w:ind w:left="-720"/>
      <w:jc w:val="both"/>
    </w:pPr>
    <w:r w:rsidRPr="000500AB">
      <w:rPr>
        <w:rFonts w:ascii="Arial" w:hAnsi="Arial" w:cs="Arial"/>
        <w:b/>
        <w:color w:val="000080"/>
        <w:sz w:val="24"/>
        <w:szCs w:val="24"/>
        <w:u w:val="single"/>
      </w:rPr>
      <w:t>Plazo de admisión de solicitudes:</w:t>
    </w:r>
    <w:r>
      <w:rPr>
        <w:rFonts w:ascii="Arial" w:hAnsi="Arial" w:cs="Arial"/>
        <w:b/>
        <w:color w:val="000080"/>
        <w:sz w:val="28"/>
        <w:szCs w:val="28"/>
      </w:rPr>
      <w:t xml:space="preserve"> </w:t>
    </w:r>
    <w:r>
      <w:rPr>
        <w:rFonts w:ascii="Arial" w:hAnsi="Arial" w:cs="Arial"/>
        <w:b/>
        <w:color w:val="000080"/>
        <w:sz w:val="24"/>
        <w:szCs w:val="24"/>
      </w:rPr>
      <w:t>1 mes a partir del día siguiente de</w:t>
    </w:r>
    <w:r w:rsidR="00BC440F">
      <w:rPr>
        <w:rFonts w:ascii="Arial" w:hAnsi="Arial" w:cs="Arial"/>
        <w:b/>
        <w:color w:val="000080"/>
        <w:sz w:val="24"/>
        <w:szCs w:val="24"/>
      </w:rPr>
      <w:t xml:space="preserve"> la</w:t>
    </w:r>
    <w:r>
      <w:rPr>
        <w:rFonts w:ascii="Arial" w:hAnsi="Arial" w:cs="Arial"/>
        <w:b/>
        <w:color w:val="000080"/>
        <w:sz w:val="24"/>
        <w:szCs w:val="24"/>
      </w:rPr>
      <w:t xml:space="preserve"> publicación de la convocatoria</w:t>
    </w:r>
  </w:p>
  <w:p w:rsidR="002C439F" w:rsidRDefault="002C439F">
    <w:pPr>
      <w:pStyle w:val="Footer"/>
      <w:tabs>
        <w:tab w:val="left" w:pos="560"/>
        <w:tab w:val="left" w:pos="5580"/>
      </w:tabs>
      <w:ind w:left="-720" w:firstLine="720"/>
      <w:rPr>
        <w:rFonts w:ascii="Gill Sans Light;Century Gothic" w:hAnsi="Gill Sans Light;Century Gothic" w:cs="Gill Sans Light;Century Gothic"/>
        <w:spacing w:val="6"/>
        <w:sz w:val="14"/>
        <w:szCs w:val="14"/>
      </w:rPr>
    </w:pPr>
    <w:r>
      <w:rPr>
        <w:rFonts w:ascii="Gill Sans Light;Century Gothic" w:hAnsi="Gill Sans Light;Century Gothic" w:cs="Gill Sans Light;Century Gothic"/>
        <w:spacing w:val="6"/>
        <w:sz w:val="14"/>
        <w:szCs w:val="14"/>
      </w:rPr>
      <w:tab/>
    </w:r>
  </w:p>
  <w:p w:rsidR="002C439F" w:rsidRDefault="002C439F">
    <w:pPr>
      <w:pStyle w:val="Footer"/>
      <w:pBdr>
        <w:top w:val="single" w:sz="4" w:space="1" w:color="000080"/>
      </w:pBdr>
      <w:tabs>
        <w:tab w:val="right" w:pos="9360"/>
      </w:tabs>
      <w:ind w:left="-720" w:right="-856"/>
      <w:rPr>
        <w:rFonts w:ascii="Arial" w:hAnsi="Arial" w:cs="Arial"/>
        <w:b/>
        <w:color w:val="000080"/>
      </w:rPr>
    </w:pPr>
    <w:r>
      <w:rPr>
        <w:rFonts w:ascii="Arial" w:hAnsi="Arial" w:cs="Arial"/>
        <w:b/>
        <w:color w:val="000080"/>
      </w:rPr>
      <w:t>Enviar a: CEAS IV – HUCA</w:t>
    </w:r>
  </w:p>
  <w:p w:rsidR="002C439F" w:rsidRDefault="00737DF2">
    <w:pPr>
      <w:pStyle w:val="Footer"/>
      <w:pBdr>
        <w:top w:val="single" w:sz="4" w:space="1" w:color="000080"/>
      </w:pBdr>
      <w:tabs>
        <w:tab w:val="right" w:pos="9360"/>
      </w:tabs>
      <w:ind w:left="-720" w:right="-856"/>
    </w:pPr>
    <w:r>
      <w:rPr>
        <w:rFonts w:ascii="Arial" w:hAnsi="Arial" w:cs="Arial"/>
        <w:color w:val="000080"/>
      </w:rPr>
      <w:t xml:space="preserve">Teléfonos: 38028/37927– E-mail: </w:t>
    </w:r>
    <w:hyperlink r:id="rId1" w:history="1">
      <w:r w:rsidRPr="001F5E1F">
        <w:rPr>
          <w:rStyle w:val="Hipervnculo"/>
          <w:rFonts w:ascii="Arial" w:hAnsi="Arial" w:cs="Arial"/>
        </w:rPr>
        <w:t>ceas.area4@sespa.es</w:t>
      </w:r>
    </w:hyperlink>
    <w:r>
      <w:rPr>
        <w:rFonts w:ascii="Arial" w:hAnsi="Arial" w:cs="Arial"/>
        <w:color w:val="000080"/>
      </w:rPr>
      <w:t xml:space="preserve"> </w:t>
    </w:r>
    <w:r w:rsidR="002C439F">
      <w:rPr>
        <w:rFonts w:ascii="Arial" w:hAnsi="Arial" w:cs="Arial"/>
        <w:color w:val="000080"/>
      </w:rPr>
      <w:tab/>
    </w:r>
    <w:r w:rsidR="002C439F">
      <w:rPr>
        <w:rFonts w:ascii="Arial" w:hAnsi="Arial" w:cs="Arial"/>
        <w:color w:val="000080"/>
      </w:rP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0AB" w:rsidRDefault="000500A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439F" w:rsidRDefault="002C439F" w:rsidP="00200F15">
      <w:r>
        <w:separator/>
      </w:r>
    </w:p>
  </w:footnote>
  <w:footnote w:type="continuationSeparator" w:id="0">
    <w:p w:rsidR="002C439F" w:rsidRDefault="002C439F" w:rsidP="00200F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0AB" w:rsidRDefault="000500AB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511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insideH w:val="single" w:sz="4" w:space="0" w:color="000000"/>
      </w:tblBorders>
      <w:tblCellMar>
        <w:left w:w="103" w:type="dxa"/>
      </w:tblCellMar>
      <w:tblLook w:val="04A0"/>
    </w:tblPr>
    <w:tblGrid>
      <w:gridCol w:w="1937"/>
      <w:gridCol w:w="5276"/>
      <w:gridCol w:w="2298"/>
    </w:tblGrid>
    <w:tr w:rsidR="002C439F" w:rsidTr="002C439F">
      <w:tc>
        <w:tcPr>
          <w:tcW w:w="1937" w:type="dxa"/>
          <w:vMerge w:val="restart"/>
          <w:tcBorders>
            <w:top w:val="single" w:sz="4" w:space="0" w:color="000000"/>
            <w:left w:val="single" w:sz="4" w:space="0" w:color="000000"/>
          </w:tcBorders>
          <w:shd w:val="clear" w:color="auto" w:fill="auto"/>
          <w:tcMar>
            <w:left w:w="103" w:type="dxa"/>
          </w:tcMar>
        </w:tcPr>
        <w:p w:rsidR="002C439F" w:rsidRDefault="002C439F">
          <w:pPr>
            <w:snapToGrid w:val="0"/>
            <w:jc w:val="right"/>
            <w:rPr>
              <w:rFonts w:ascii="Gill Sans MT" w:hAnsi="Gill Sans MT" w:cs="Gill Sans MT"/>
              <w:color w:val="000080"/>
              <w:sz w:val="16"/>
              <w:szCs w:val="16"/>
            </w:rPr>
          </w:pPr>
        </w:p>
        <w:p w:rsidR="002C439F" w:rsidRDefault="002C439F">
          <w:pPr>
            <w:jc w:val="center"/>
          </w:pPr>
          <w:r>
            <w:rPr>
              <w:noProof/>
              <w:lang w:eastAsia="es-ES"/>
            </w:rPr>
            <w:drawing>
              <wp:inline distT="0" distB="0" distL="0" distR="0">
                <wp:extent cx="361315" cy="379730"/>
                <wp:effectExtent l="0" t="0" r="0" b="0"/>
                <wp:docPr id="5" name="Imagen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301" t="-280" r="-301" b="-28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315" cy="3797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2C439F" w:rsidRDefault="002C439F">
          <w:pPr>
            <w:jc w:val="center"/>
            <w:rPr>
              <w:rFonts w:ascii="Gill Sans MT" w:hAnsi="Gill Sans MT" w:cs="Gill Sans MT"/>
              <w:color w:val="000080"/>
              <w:sz w:val="16"/>
              <w:szCs w:val="16"/>
            </w:rPr>
          </w:pPr>
          <w:r>
            <w:rPr>
              <w:noProof/>
              <w:lang w:eastAsia="es-ES"/>
            </w:rPr>
            <w:drawing>
              <wp:inline distT="0" distB="0" distL="0" distR="0">
                <wp:extent cx="889000" cy="146050"/>
                <wp:effectExtent l="0" t="0" r="0" b="0"/>
                <wp:docPr id="6" name="Imagen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-153" t="-886" r="-153" b="-88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146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2C439F" w:rsidRDefault="002C439F">
          <w:pPr>
            <w:rPr>
              <w:rFonts w:ascii="Gill Sans MT" w:hAnsi="Gill Sans MT" w:cs="Gill Sans MT"/>
              <w:color w:val="000080"/>
              <w:sz w:val="16"/>
              <w:szCs w:val="16"/>
            </w:rPr>
          </w:pPr>
        </w:p>
      </w:tc>
      <w:tc>
        <w:tcPr>
          <w:tcW w:w="5276" w:type="dxa"/>
          <w:vMerge w:val="restart"/>
          <w:tcBorders>
            <w:top w:val="single" w:sz="4" w:space="0" w:color="000000"/>
            <w:left w:val="single" w:sz="4" w:space="0" w:color="000000"/>
          </w:tcBorders>
          <w:shd w:val="clear" w:color="auto" w:fill="auto"/>
          <w:tcMar>
            <w:left w:w="103" w:type="dxa"/>
          </w:tcMar>
          <w:vAlign w:val="center"/>
        </w:tcPr>
        <w:p w:rsidR="002C439F" w:rsidRDefault="002C439F">
          <w:pPr>
            <w:jc w:val="center"/>
            <w:rPr>
              <w:rFonts w:ascii="Gill Sans MT" w:hAnsi="Gill Sans MT" w:cs="Gill Sans MT"/>
              <w:color w:val="000080"/>
              <w:sz w:val="32"/>
              <w:szCs w:val="32"/>
            </w:rPr>
          </w:pPr>
          <w:r>
            <w:rPr>
              <w:rFonts w:ascii="Gill Sans MT" w:hAnsi="Gill Sans MT" w:cs="Gill Sans MT"/>
              <w:color w:val="000080"/>
              <w:sz w:val="32"/>
              <w:szCs w:val="32"/>
            </w:rPr>
            <w:t xml:space="preserve">Comité de Ética Asistencial </w:t>
          </w:r>
        </w:p>
        <w:p w:rsidR="002C439F" w:rsidRDefault="002C439F">
          <w:pPr>
            <w:jc w:val="center"/>
          </w:pPr>
          <w:r>
            <w:rPr>
              <w:rFonts w:ascii="Gill Sans MT" w:hAnsi="Gill Sans MT" w:cs="Gill Sans MT"/>
              <w:color w:val="000080"/>
              <w:sz w:val="32"/>
              <w:szCs w:val="32"/>
            </w:rPr>
            <w:t>Área IV</w:t>
          </w:r>
        </w:p>
      </w:tc>
      <w:tc>
        <w:tcPr>
          <w:tcW w:w="229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left w:w="103" w:type="dxa"/>
          </w:tcMar>
        </w:tcPr>
        <w:p w:rsidR="002C439F" w:rsidRDefault="002C439F">
          <w:pPr>
            <w:snapToGrid w:val="0"/>
            <w:rPr>
              <w:rFonts w:ascii="Gill Sans MT" w:hAnsi="Gill Sans MT" w:cs="Gill Sans MT"/>
              <w:color w:val="000080"/>
              <w:sz w:val="16"/>
              <w:szCs w:val="16"/>
              <w:lang w:eastAsia="es-ES"/>
            </w:rPr>
          </w:pPr>
          <w:r w:rsidRPr="00200F15">
            <w:pict>
              <v:rect id="_x0000_s1028" style="position:absolute;margin-left:-5.6pt;margin-top:.45pt;width:114.75pt;height:20pt;z-index:251662336;mso-wrap-distance-left:9.05pt;mso-wrap-distance-right:9.05pt;mso-position-horizontal-relative:text;mso-position-vertical-relative:text" fillcolor="#38388e">
                <v:textbox style="mso-next-textbox:#_x0000_s1028" inset="7.25pt,5.7pt,7.25pt,.05pt">
                  <w:txbxContent>
                    <w:p w:rsidR="002C439F" w:rsidRDefault="002C439F">
                      <w:pPr>
                        <w:rPr>
                          <w:rFonts w:ascii="GillSans;Century Gothic" w:hAnsi="GillSans;Century Gothic" w:cs="GillSans;Century Gothic"/>
                          <w:b/>
                          <w:color w:val="FFFFFF"/>
                          <w:sz w:val="12"/>
                          <w:szCs w:val="12"/>
                        </w:rPr>
                      </w:pPr>
                      <w:r>
                        <w:rPr>
                          <w:rFonts w:ascii="GillSans;Century Gothic" w:hAnsi="GillSans;Century Gothic" w:cs="GillSans;Century Gothic"/>
                          <w:b/>
                          <w:color w:val="FFFFFF"/>
                          <w:sz w:val="12"/>
                          <w:szCs w:val="12"/>
                        </w:rPr>
                        <w:t>GERENCIA ÁREA SANITARIA IV</w:t>
                      </w:r>
                    </w:p>
                  </w:txbxContent>
                </v:textbox>
              </v:rect>
            </w:pict>
          </w:r>
        </w:p>
      </w:tc>
    </w:tr>
    <w:tr w:rsidR="002C439F" w:rsidTr="002C439F">
      <w:trPr>
        <w:trHeight w:val="399"/>
      </w:trPr>
      <w:tc>
        <w:tcPr>
          <w:tcW w:w="1937" w:type="dxa"/>
          <w:vMerge/>
          <w:tcBorders>
            <w:left w:val="single" w:sz="4" w:space="0" w:color="000000"/>
            <w:bottom w:val="single" w:sz="4" w:space="0" w:color="000000"/>
          </w:tcBorders>
          <w:shd w:val="clear" w:color="auto" w:fill="auto"/>
          <w:tcMar>
            <w:left w:w="103" w:type="dxa"/>
          </w:tcMar>
          <w:vAlign w:val="center"/>
        </w:tcPr>
        <w:p w:rsidR="002C439F" w:rsidRDefault="002C439F"/>
      </w:tc>
      <w:tc>
        <w:tcPr>
          <w:tcW w:w="5276" w:type="dxa"/>
          <w:vMerge/>
          <w:tcBorders>
            <w:left w:val="single" w:sz="4" w:space="0" w:color="000000"/>
            <w:bottom w:val="single" w:sz="4" w:space="0" w:color="000000"/>
          </w:tcBorders>
          <w:shd w:val="clear" w:color="auto" w:fill="auto"/>
          <w:tcMar>
            <w:left w:w="103" w:type="dxa"/>
          </w:tcMar>
          <w:vAlign w:val="center"/>
        </w:tcPr>
        <w:p w:rsidR="002C439F" w:rsidRDefault="002C439F">
          <w:pPr>
            <w:snapToGrid w:val="0"/>
            <w:jc w:val="center"/>
          </w:pPr>
        </w:p>
      </w:tc>
      <w:tc>
        <w:tcPr>
          <w:tcW w:w="229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left w:w="103" w:type="dxa"/>
          </w:tcMar>
          <w:vAlign w:val="center"/>
        </w:tcPr>
        <w:p w:rsidR="002C439F" w:rsidRDefault="002C439F">
          <w:pPr>
            <w:jc w:val="right"/>
            <w:rPr>
              <w:rFonts w:ascii="Gill Sans MT" w:hAnsi="Gill Sans MT" w:cs="Gill Sans MT"/>
              <w:color w:val="000080"/>
              <w:sz w:val="16"/>
              <w:szCs w:val="16"/>
            </w:rPr>
          </w:pPr>
        </w:p>
        <w:p w:rsidR="002C439F" w:rsidRDefault="002C439F">
          <w:pPr>
            <w:jc w:val="right"/>
            <w:rPr>
              <w:rFonts w:ascii="Gill Sans MT" w:hAnsi="Gill Sans MT" w:cs="Gill Sans MT"/>
              <w:color w:val="000080"/>
              <w:sz w:val="16"/>
              <w:szCs w:val="16"/>
            </w:rPr>
          </w:pPr>
        </w:p>
        <w:p w:rsidR="002C439F" w:rsidRDefault="002C439F">
          <w:pPr>
            <w:jc w:val="right"/>
            <w:rPr>
              <w:rFonts w:ascii="Gill Sans MT" w:hAnsi="Gill Sans MT" w:cs="Gill Sans MT"/>
              <w:color w:val="000080"/>
              <w:sz w:val="16"/>
              <w:szCs w:val="16"/>
            </w:rPr>
          </w:pPr>
        </w:p>
        <w:p w:rsidR="002C439F" w:rsidRDefault="002C439F">
          <w:pPr>
            <w:jc w:val="right"/>
            <w:rPr>
              <w:rFonts w:ascii="Gill Sans MT" w:hAnsi="Gill Sans MT" w:cs="Gill Sans MT"/>
              <w:color w:val="000080"/>
              <w:sz w:val="16"/>
              <w:szCs w:val="16"/>
            </w:rPr>
          </w:pPr>
        </w:p>
        <w:p w:rsidR="002C439F" w:rsidRDefault="002C439F">
          <w:pPr>
            <w:jc w:val="right"/>
            <w:rPr>
              <w:rFonts w:cs="Gill Sans MT"/>
              <w:color w:val="000080"/>
              <w:sz w:val="16"/>
              <w:szCs w:val="16"/>
            </w:rPr>
          </w:pPr>
          <w:r>
            <w:rPr>
              <w:rFonts w:ascii="Gill Sans MT" w:hAnsi="Gill Sans MT" w:cs="Gill Sans MT"/>
              <w:color w:val="000080"/>
              <w:sz w:val="16"/>
              <w:szCs w:val="16"/>
            </w:rPr>
            <w:t xml:space="preserve">Página </w:t>
          </w:r>
          <w:r w:rsidRPr="00200F15">
            <w:rPr>
              <w:rFonts w:cs="Gill Sans MT"/>
              <w:b/>
              <w:color w:val="000080"/>
              <w:sz w:val="16"/>
              <w:szCs w:val="16"/>
            </w:rPr>
            <w:fldChar w:fldCharType="begin"/>
          </w:r>
          <w:r>
            <w:instrText>PAGE</w:instrText>
          </w:r>
          <w:r>
            <w:fldChar w:fldCharType="separate"/>
          </w:r>
          <w:r w:rsidR="00737DF2">
            <w:rPr>
              <w:noProof/>
            </w:rPr>
            <w:t>1</w:t>
          </w:r>
          <w:r>
            <w:fldChar w:fldCharType="end"/>
          </w:r>
          <w:r>
            <w:rPr>
              <w:rFonts w:ascii="Gill Sans MT" w:hAnsi="Gill Sans MT" w:cs="Gill Sans MT"/>
              <w:color w:val="000080"/>
              <w:sz w:val="16"/>
              <w:szCs w:val="16"/>
            </w:rPr>
            <w:t xml:space="preserve"> de </w:t>
          </w:r>
          <w:r w:rsidRPr="00200F15">
            <w:rPr>
              <w:rFonts w:cs="Gill Sans MT"/>
              <w:color w:val="000080"/>
              <w:sz w:val="16"/>
              <w:szCs w:val="16"/>
            </w:rPr>
            <w:fldChar w:fldCharType="begin"/>
          </w:r>
          <w:r>
            <w:instrText>NUMPAGES \* ARABIC</w:instrText>
          </w:r>
          <w:r>
            <w:fldChar w:fldCharType="separate"/>
          </w:r>
          <w:r w:rsidR="00737DF2">
            <w:rPr>
              <w:noProof/>
            </w:rPr>
            <w:t>1</w:t>
          </w:r>
          <w:r>
            <w:fldChar w:fldCharType="end"/>
          </w:r>
        </w:p>
      </w:tc>
    </w:tr>
  </w:tbl>
  <w:p w:rsidR="002C439F" w:rsidRDefault="002C439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0AB" w:rsidRDefault="000500AB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00F15"/>
    <w:rsid w:val="000500AB"/>
    <w:rsid w:val="00192201"/>
    <w:rsid w:val="00200F15"/>
    <w:rsid w:val="00235905"/>
    <w:rsid w:val="002C439F"/>
    <w:rsid w:val="005651CA"/>
    <w:rsid w:val="005E164E"/>
    <w:rsid w:val="00737DF2"/>
    <w:rsid w:val="007F71A8"/>
    <w:rsid w:val="0084302F"/>
    <w:rsid w:val="00966F8A"/>
    <w:rsid w:val="00AD73F8"/>
    <w:rsid w:val="00BC440F"/>
    <w:rsid w:val="00D505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 w:val="24"/>
        <w:szCs w:val="24"/>
        <w:lang w:val="es-E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F15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2">
    <w:name w:val="Fuente de párrafo predeter.2"/>
    <w:qFormat/>
    <w:rsid w:val="00200F15"/>
  </w:style>
  <w:style w:type="character" w:customStyle="1" w:styleId="WW8Num1z0">
    <w:name w:val="WW8Num1z0"/>
    <w:qFormat/>
    <w:rsid w:val="00200F15"/>
    <w:rPr>
      <w:rFonts w:ascii="Wingdings" w:hAnsi="Wingdings" w:cs="Wingdings"/>
    </w:rPr>
  </w:style>
  <w:style w:type="character" w:customStyle="1" w:styleId="WW8Num1z1">
    <w:name w:val="WW8Num1z1"/>
    <w:qFormat/>
    <w:rsid w:val="00200F15"/>
    <w:rPr>
      <w:rFonts w:ascii="Courier New" w:hAnsi="Courier New" w:cs="Courier New"/>
    </w:rPr>
  </w:style>
  <w:style w:type="character" w:customStyle="1" w:styleId="WW8Num1z3">
    <w:name w:val="WW8Num1z3"/>
    <w:qFormat/>
    <w:rsid w:val="00200F15"/>
    <w:rPr>
      <w:rFonts w:ascii="Symbol" w:hAnsi="Symbol" w:cs="Symbol"/>
    </w:rPr>
  </w:style>
  <w:style w:type="character" w:customStyle="1" w:styleId="WW8Num2z0">
    <w:name w:val="WW8Num2z0"/>
    <w:qFormat/>
    <w:rsid w:val="00200F15"/>
    <w:rPr>
      <w:rFonts w:ascii="Wingdings" w:hAnsi="Wingdings" w:cs="Wingdings"/>
    </w:rPr>
  </w:style>
  <w:style w:type="character" w:customStyle="1" w:styleId="WW8Num2z1">
    <w:name w:val="WW8Num2z1"/>
    <w:qFormat/>
    <w:rsid w:val="00200F15"/>
    <w:rPr>
      <w:rFonts w:ascii="Courier New" w:hAnsi="Courier New" w:cs="Courier New"/>
    </w:rPr>
  </w:style>
  <w:style w:type="character" w:customStyle="1" w:styleId="WW8Num2z3">
    <w:name w:val="WW8Num2z3"/>
    <w:qFormat/>
    <w:rsid w:val="00200F15"/>
    <w:rPr>
      <w:rFonts w:ascii="Symbol" w:hAnsi="Symbol" w:cs="Symbol"/>
    </w:rPr>
  </w:style>
  <w:style w:type="character" w:customStyle="1" w:styleId="Fuentedeprrafopredeter1">
    <w:name w:val="Fuente de párrafo predeter.1"/>
    <w:qFormat/>
    <w:rsid w:val="00200F15"/>
  </w:style>
  <w:style w:type="character" w:customStyle="1" w:styleId="EnlacedeInternet">
    <w:name w:val="Enlace de Internet"/>
    <w:basedOn w:val="Fuentedeprrafopredeter1"/>
    <w:rsid w:val="00200F15"/>
  </w:style>
  <w:style w:type="paragraph" w:styleId="Ttulo">
    <w:name w:val="Title"/>
    <w:basedOn w:val="Normal"/>
    <w:next w:val="Textoindependiente"/>
    <w:qFormat/>
    <w:rsid w:val="00200F1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rsid w:val="00200F15"/>
    <w:pPr>
      <w:spacing w:after="140" w:line="288" w:lineRule="auto"/>
    </w:pPr>
  </w:style>
  <w:style w:type="paragraph" w:styleId="Lista">
    <w:name w:val="List"/>
    <w:basedOn w:val="Textoindependiente"/>
    <w:rsid w:val="00200F15"/>
    <w:rPr>
      <w:rFonts w:cs="Mangal"/>
    </w:rPr>
  </w:style>
  <w:style w:type="paragraph" w:customStyle="1" w:styleId="Caption">
    <w:name w:val="Caption"/>
    <w:basedOn w:val="Normal"/>
    <w:qFormat/>
    <w:rsid w:val="00200F1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rsid w:val="00200F15"/>
    <w:pPr>
      <w:suppressLineNumbers/>
    </w:pPr>
    <w:rPr>
      <w:rFonts w:cs="Mangal"/>
    </w:rPr>
  </w:style>
  <w:style w:type="paragraph" w:customStyle="1" w:styleId="Ttulo2">
    <w:name w:val="Título2"/>
    <w:basedOn w:val="Normal"/>
    <w:next w:val="Textoindependiente"/>
    <w:qFormat/>
    <w:rsid w:val="00200F15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Epgrafe">
    <w:name w:val="caption"/>
    <w:basedOn w:val="Normal"/>
    <w:qFormat/>
    <w:rsid w:val="00200F1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tulo1">
    <w:name w:val="Título1"/>
    <w:basedOn w:val="Normal"/>
    <w:next w:val="Textoindependiente"/>
    <w:qFormat/>
    <w:rsid w:val="00200F15"/>
    <w:pPr>
      <w:keepNext/>
      <w:spacing w:before="240" w:after="120"/>
    </w:pPr>
  </w:style>
  <w:style w:type="paragraph" w:customStyle="1" w:styleId="Epgrafe1">
    <w:name w:val="Epígrafe1"/>
    <w:basedOn w:val="Normal"/>
    <w:qFormat/>
    <w:rsid w:val="00200F15"/>
    <w:pPr>
      <w:suppressLineNumbers/>
      <w:spacing w:before="120" w:after="120"/>
    </w:pPr>
  </w:style>
  <w:style w:type="paragraph" w:customStyle="1" w:styleId="Header">
    <w:name w:val="Header"/>
    <w:basedOn w:val="Normal"/>
    <w:rsid w:val="00200F15"/>
    <w:pPr>
      <w:tabs>
        <w:tab w:val="center" w:pos="4252"/>
        <w:tab w:val="right" w:pos="8504"/>
      </w:tabs>
    </w:pPr>
  </w:style>
  <w:style w:type="paragraph" w:customStyle="1" w:styleId="Footer">
    <w:name w:val="Footer"/>
    <w:basedOn w:val="Normal"/>
    <w:rsid w:val="00200F15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qFormat/>
    <w:rsid w:val="00200F15"/>
  </w:style>
  <w:style w:type="paragraph" w:customStyle="1" w:styleId="Contenidodelatabla">
    <w:name w:val="Contenido de la tabla"/>
    <w:basedOn w:val="Normal"/>
    <w:qFormat/>
    <w:rsid w:val="00200F15"/>
    <w:pPr>
      <w:suppressLineNumbers/>
    </w:pPr>
  </w:style>
  <w:style w:type="paragraph" w:customStyle="1" w:styleId="Ttulodelatabla">
    <w:name w:val="Título de la tabla"/>
    <w:basedOn w:val="Contenidodelatabla"/>
    <w:qFormat/>
    <w:rsid w:val="00200F15"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  <w:rsid w:val="00200F15"/>
  </w:style>
  <w:style w:type="paragraph" w:styleId="Encabezado">
    <w:name w:val="header"/>
    <w:basedOn w:val="Normal"/>
    <w:link w:val="EncabezadoCar"/>
    <w:uiPriority w:val="99"/>
    <w:semiHidden/>
    <w:unhideWhenUsed/>
    <w:rsid w:val="005651C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651CA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Piedepgina">
    <w:name w:val="footer"/>
    <w:basedOn w:val="Normal"/>
    <w:link w:val="PiedepginaCar"/>
    <w:uiPriority w:val="99"/>
    <w:semiHidden/>
    <w:unhideWhenUsed/>
    <w:rsid w:val="005651C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651CA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Hipervnculo">
    <w:name w:val="Hyperlink"/>
    <w:basedOn w:val="Fuentedeprrafopredeter"/>
    <w:uiPriority w:val="99"/>
    <w:unhideWhenUsed/>
    <w:rsid w:val="00737DF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eas.area4@sespa.es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75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DÑA</vt:lpstr>
    </vt:vector>
  </TitlesOfParts>
  <Company/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DÑA</dc:title>
  <dc:subject/>
  <dc:creator>HOSPITAL CENTRAL</dc:creator>
  <dc:description/>
  <cp:lastModifiedBy>hucadmin</cp:lastModifiedBy>
  <cp:revision>17</cp:revision>
  <cp:lastPrinted>2024-01-18T11:06:00Z</cp:lastPrinted>
  <dcterms:created xsi:type="dcterms:W3CDTF">2019-12-23T11:21:00Z</dcterms:created>
  <dcterms:modified xsi:type="dcterms:W3CDTF">2024-01-18T11:09:00Z</dcterms:modified>
  <dc:language>es-ES</dc:language>
</cp:coreProperties>
</file>